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F8797" w14:textId="1B1C764C" w:rsidR="002036B0" w:rsidRDefault="002036B0" w:rsidP="002002B3">
      <w:pPr>
        <w:spacing w:line="320" w:lineRule="exact"/>
        <w:rPr>
          <w:rFonts w:ascii="BIZ UDPゴシック" w:eastAsia="BIZ UDPゴシック" w:hAnsi="BIZ UDPゴシック"/>
          <w:sz w:val="36"/>
          <w:szCs w:val="36"/>
          <w:u w:val="single"/>
        </w:rPr>
      </w:pPr>
    </w:p>
    <w:p w14:paraId="1F9DE9E6" w14:textId="5C331813" w:rsidR="001346A9" w:rsidRPr="002036B0" w:rsidRDefault="00826489" w:rsidP="00AB2EB9">
      <w:pPr>
        <w:spacing w:line="400" w:lineRule="exact"/>
        <w:jc w:val="center"/>
        <w:rPr>
          <w:rFonts w:ascii="BIZ UDPゴシック" w:eastAsia="BIZ UDPゴシック" w:hAnsi="BIZ UDPゴシック"/>
          <w:b/>
          <w:sz w:val="36"/>
          <w:szCs w:val="36"/>
          <w:u w:val="single"/>
        </w:rPr>
      </w:pPr>
      <w:r w:rsidRPr="002036B0">
        <w:rPr>
          <w:rFonts w:ascii="BIZ UDPゴシック" w:eastAsia="BIZ UDPゴシック" w:hAnsi="BIZ UDPゴシック" w:hint="eastAsia"/>
          <w:sz w:val="36"/>
          <w:szCs w:val="36"/>
          <w:u w:val="single"/>
        </w:rPr>
        <w:t>配布の</w:t>
      </w:r>
      <w:r w:rsidR="00902A74" w:rsidRPr="002036B0">
        <w:rPr>
          <w:rFonts w:ascii="BIZ UDPゴシック" w:eastAsia="BIZ UDPゴシック" w:hAnsi="BIZ UDPゴシック" w:hint="eastAsia"/>
          <w:sz w:val="36"/>
          <w:szCs w:val="36"/>
          <w:u w:val="single"/>
        </w:rPr>
        <w:t>お願い</w:t>
      </w:r>
    </w:p>
    <w:p w14:paraId="0822E803" w14:textId="77777777" w:rsidR="001346A9" w:rsidRPr="002036B0" w:rsidRDefault="001346A9" w:rsidP="00AB2EB9">
      <w:pPr>
        <w:pStyle w:val="a3"/>
        <w:spacing w:before="12" w:line="400" w:lineRule="exact"/>
        <w:rPr>
          <w:rFonts w:ascii="BIZ UDPゴシック" w:eastAsia="BIZ UDPゴシック" w:hAnsi="BIZ UDPゴシック"/>
          <w:b/>
          <w:sz w:val="31"/>
        </w:rPr>
      </w:pPr>
    </w:p>
    <w:p w14:paraId="1B892B33" w14:textId="077DE2E8" w:rsidR="00780296" w:rsidRPr="00AB2EB9" w:rsidRDefault="00EA5708" w:rsidP="00AB2EB9">
      <w:pPr>
        <w:tabs>
          <w:tab w:val="left" w:pos="1539"/>
        </w:tabs>
        <w:spacing w:before="216" w:line="400" w:lineRule="exact"/>
        <w:ind w:left="100" w:firstLineChars="200" w:firstLine="486"/>
        <w:rPr>
          <w:rFonts w:ascii="BIZ UDPゴシック" w:eastAsia="BIZ UDPゴシック" w:hAnsi="BIZ UDPゴシック"/>
          <w:sz w:val="24"/>
        </w:rPr>
      </w:pPr>
      <w:r>
        <w:rPr>
          <w:rFonts w:ascii="BIZ UDPゴシック" w:eastAsia="BIZ UDPゴシック" w:hAnsi="BIZ UDPゴシック" w:hint="eastAsia"/>
          <w:color w:val="222222"/>
          <w:spacing w:val="3"/>
          <w:sz w:val="24"/>
        </w:rPr>
        <w:t>学校長</w:t>
      </w:r>
      <w:r w:rsidR="001D67EF">
        <w:rPr>
          <w:rFonts w:ascii="BIZ UDPゴシック" w:eastAsia="BIZ UDPゴシック" w:hAnsi="BIZ UDPゴシック" w:hint="eastAsia"/>
          <w:color w:val="222222"/>
          <w:spacing w:val="3"/>
          <w:sz w:val="24"/>
        </w:rPr>
        <w:t>・</w:t>
      </w:r>
      <w:r w:rsidR="00826489" w:rsidRPr="002036B0">
        <w:rPr>
          <w:rFonts w:ascii="BIZ UDPゴシック" w:eastAsia="BIZ UDPゴシック" w:hAnsi="BIZ UDPゴシック"/>
          <w:color w:val="222222"/>
          <w:spacing w:val="3"/>
          <w:sz w:val="24"/>
        </w:rPr>
        <w:t>幼稚園・保育所・認定こども園 各位</w:t>
      </w:r>
    </w:p>
    <w:p w14:paraId="3E2B6B32" w14:textId="5A03D464" w:rsidR="001346A9" w:rsidRPr="002036B0" w:rsidRDefault="00080F18" w:rsidP="00AB2EB9">
      <w:pPr>
        <w:spacing w:line="400" w:lineRule="exact"/>
        <w:ind w:left="100" w:firstLineChars="3500" w:firstLine="8400"/>
        <w:rPr>
          <w:rFonts w:ascii="BIZ UDPゴシック" w:eastAsia="BIZ UDPゴシック" w:hAnsi="BIZ UDPゴシック"/>
          <w:sz w:val="24"/>
        </w:rPr>
      </w:pPr>
      <w:r w:rsidRPr="002036B0">
        <w:rPr>
          <w:rFonts w:ascii="BIZ UDPゴシック" w:eastAsia="BIZ UDPゴシック" w:hAnsi="BIZ UDPゴシック"/>
          <w:color w:val="222222"/>
          <w:sz w:val="24"/>
        </w:rPr>
        <w:t>202</w:t>
      </w:r>
      <w:r w:rsidR="00826489" w:rsidRPr="002036B0">
        <w:rPr>
          <w:rFonts w:ascii="BIZ UDPゴシック" w:eastAsia="BIZ UDPゴシック" w:hAnsi="BIZ UDPゴシック" w:hint="eastAsia"/>
          <w:color w:val="222222"/>
          <w:sz w:val="24"/>
        </w:rPr>
        <w:t>4</w:t>
      </w:r>
      <w:r w:rsidRPr="002036B0">
        <w:rPr>
          <w:rFonts w:ascii="BIZ UDPゴシック" w:eastAsia="BIZ UDPゴシック" w:hAnsi="BIZ UDPゴシック"/>
          <w:color w:val="222222"/>
          <w:sz w:val="24"/>
        </w:rPr>
        <w:t>年</w:t>
      </w:r>
      <w:r w:rsidR="007B342E">
        <w:rPr>
          <w:rFonts w:ascii="BIZ UDPゴシック" w:eastAsia="BIZ UDPゴシック" w:hAnsi="BIZ UDPゴシック" w:hint="eastAsia"/>
          <w:color w:val="222222"/>
          <w:sz w:val="24"/>
        </w:rPr>
        <w:t>６</w:t>
      </w:r>
      <w:r w:rsidRPr="002036B0">
        <w:rPr>
          <w:rFonts w:ascii="BIZ UDPゴシック" w:eastAsia="BIZ UDPゴシック" w:hAnsi="BIZ UDPゴシック"/>
          <w:color w:val="222222"/>
          <w:spacing w:val="-4"/>
          <w:sz w:val="24"/>
        </w:rPr>
        <w:t>月吉日</w:t>
      </w:r>
    </w:p>
    <w:p w14:paraId="22BC282B" w14:textId="70BFA604" w:rsidR="00780296" w:rsidRPr="002036B0" w:rsidRDefault="00780296" w:rsidP="00AB2EB9">
      <w:pPr>
        <w:spacing w:line="400" w:lineRule="exact"/>
        <w:rPr>
          <w:rFonts w:ascii="BIZ UDPゴシック" w:eastAsia="BIZ UDPゴシック" w:hAnsi="BIZ UDPゴシック"/>
          <w:sz w:val="24"/>
        </w:rPr>
        <w:sectPr w:rsidR="00780296" w:rsidRPr="002036B0" w:rsidSect="003B2A97">
          <w:type w:val="continuous"/>
          <w:pgSz w:w="11900" w:h="16840"/>
          <w:pgMar w:top="697" w:right="720" w:bottom="510" w:left="618" w:header="851" w:footer="720" w:gutter="0"/>
          <w:cols w:space="720"/>
        </w:sectPr>
      </w:pPr>
    </w:p>
    <w:p w14:paraId="4212281F" w14:textId="3C92945E" w:rsidR="008B4F93" w:rsidRDefault="008B4F93" w:rsidP="00AB2EB9">
      <w:pPr>
        <w:spacing w:line="400" w:lineRule="exact"/>
        <w:ind w:right="2480"/>
        <w:rPr>
          <w:rFonts w:ascii="BIZ UDPゴシック" w:eastAsia="BIZ UDPゴシック" w:hAnsi="BIZ UDPゴシック"/>
          <w:b/>
          <w:color w:val="222222"/>
          <w:spacing w:val="-3"/>
          <w:sz w:val="24"/>
          <w:u w:val="single" w:color="222222"/>
        </w:rPr>
      </w:pPr>
    </w:p>
    <w:p w14:paraId="546B5B3B" w14:textId="617A514D" w:rsidR="002036B0" w:rsidRDefault="002036B0" w:rsidP="00B80A66">
      <w:pPr>
        <w:spacing w:line="400" w:lineRule="exact"/>
        <w:ind w:right="2480"/>
        <w:rPr>
          <w:rFonts w:ascii="BIZ UDPゴシック" w:eastAsia="BIZ UDPゴシック" w:hAnsi="BIZ UDPゴシック"/>
          <w:b/>
          <w:color w:val="222222"/>
          <w:spacing w:val="-3"/>
          <w:sz w:val="24"/>
          <w:u w:val="single" w:color="222222"/>
        </w:rPr>
      </w:pPr>
      <w:r w:rsidRPr="002036B0">
        <w:rPr>
          <w:rFonts w:ascii="BIZ UDPゴシック" w:eastAsia="BIZ UDPゴシック" w:hAnsi="BIZ UDPゴシック" w:hint="eastAsia"/>
          <w:b/>
          <w:color w:val="222222"/>
          <w:spacing w:val="-3"/>
          <w:sz w:val="24"/>
        </w:rPr>
        <w:t xml:space="preserve">　　　　　　　　　　　</w:t>
      </w:r>
      <w:r w:rsidR="00345857">
        <w:rPr>
          <w:rFonts w:ascii="BIZ UDPゴシック" w:eastAsia="BIZ UDPゴシック" w:hAnsi="BIZ UDPゴシック" w:hint="eastAsia"/>
          <w:b/>
          <w:color w:val="222222"/>
          <w:spacing w:val="-3"/>
          <w:sz w:val="24"/>
        </w:rPr>
        <w:t xml:space="preserve">　</w:t>
      </w:r>
      <w:r w:rsidR="00B80A66">
        <w:rPr>
          <w:rFonts w:ascii="BIZ UDPゴシック" w:eastAsia="BIZ UDPゴシック" w:hAnsi="BIZ UDPゴシック" w:hint="eastAsia"/>
          <w:b/>
          <w:color w:val="222222"/>
          <w:spacing w:val="-3"/>
          <w:sz w:val="24"/>
        </w:rPr>
        <w:t xml:space="preserve">　　　　　</w:t>
      </w:r>
      <w:r w:rsidRPr="002036B0">
        <w:rPr>
          <w:rFonts w:ascii="BIZ UDPゴシック" w:eastAsia="BIZ UDPゴシック" w:hAnsi="BIZ UDPゴシック" w:hint="eastAsia"/>
          <w:b/>
          <w:color w:val="222222"/>
          <w:spacing w:val="-3"/>
          <w:sz w:val="24"/>
          <w:u w:val="single" w:color="222222"/>
        </w:rPr>
        <w:t>この度、</w:t>
      </w:r>
      <w:r w:rsidR="007B342E">
        <w:rPr>
          <w:rFonts w:ascii="BIZ UDPゴシック" w:eastAsia="BIZ UDPゴシック" w:hAnsi="BIZ UDPゴシック" w:hint="eastAsia"/>
          <w:b/>
          <w:color w:val="222222"/>
          <w:spacing w:val="-3"/>
          <w:sz w:val="24"/>
          <w:u w:val="single" w:color="222222"/>
        </w:rPr>
        <w:t>福岡</w:t>
      </w:r>
      <w:r w:rsidRPr="002036B0">
        <w:rPr>
          <w:rFonts w:ascii="BIZ UDPゴシック" w:eastAsia="BIZ UDPゴシック" w:hAnsi="BIZ UDPゴシック" w:hint="eastAsia"/>
          <w:b/>
          <w:color w:val="222222"/>
          <w:spacing w:val="-3"/>
          <w:sz w:val="24"/>
          <w:u w:val="single" w:color="222222"/>
        </w:rPr>
        <w:t>市教育委員会様の後援を賜りまして</w:t>
      </w:r>
    </w:p>
    <w:p w14:paraId="089F05EF" w14:textId="4700890D" w:rsidR="002036B0" w:rsidRDefault="007B342E" w:rsidP="00B80A66">
      <w:pPr>
        <w:spacing w:line="400" w:lineRule="exact"/>
        <w:ind w:leftChars="890" w:left="3617" w:right="2480" w:hangingChars="700" w:hanging="1659"/>
        <w:rPr>
          <w:rFonts w:ascii="BIZ UDPゴシック" w:eastAsia="BIZ UDPゴシック" w:hAnsi="BIZ UDPゴシック"/>
          <w:b/>
          <w:color w:val="222222"/>
          <w:spacing w:val="-3"/>
          <w:sz w:val="24"/>
          <w:u w:val="single" w:color="222222"/>
        </w:rPr>
      </w:pPr>
      <w:r>
        <w:rPr>
          <w:rFonts w:ascii="BIZ UDPゴシック" w:eastAsia="BIZ UDPゴシック" w:hAnsi="BIZ UDPゴシック" w:hint="eastAsia"/>
          <w:b/>
          <w:color w:val="222222"/>
          <w:spacing w:val="-3"/>
          <w:sz w:val="24"/>
          <w:u w:val="single" w:color="222222"/>
        </w:rPr>
        <w:t>子育て</w:t>
      </w:r>
      <w:r w:rsidR="00751B17">
        <w:rPr>
          <w:rFonts w:ascii="BIZ UDPゴシック" w:eastAsia="BIZ UDPゴシック" w:hAnsi="BIZ UDPゴシック" w:hint="eastAsia"/>
          <w:b/>
          <w:color w:val="222222"/>
          <w:spacing w:val="-3"/>
          <w:sz w:val="24"/>
          <w:u w:val="single" w:color="222222"/>
        </w:rPr>
        <w:t>世代</w:t>
      </w:r>
      <w:r w:rsidR="00D45CB1">
        <w:rPr>
          <w:rFonts w:ascii="BIZ UDPゴシック" w:eastAsia="BIZ UDPゴシック" w:hAnsi="BIZ UDPゴシック" w:hint="eastAsia"/>
          <w:b/>
          <w:color w:val="222222"/>
          <w:spacing w:val="-3"/>
          <w:sz w:val="24"/>
          <w:u w:val="single" w:color="222222"/>
        </w:rPr>
        <w:t>の親御様向けに『子育て世代向け</w:t>
      </w:r>
      <w:r w:rsidR="002036B0" w:rsidRPr="002036B0">
        <w:rPr>
          <w:rFonts w:ascii="BIZ UDPゴシック" w:eastAsia="BIZ UDPゴシック" w:hAnsi="BIZ UDPゴシック" w:hint="eastAsia"/>
          <w:b/>
          <w:color w:val="222222"/>
          <w:spacing w:val="-3"/>
          <w:sz w:val="24"/>
          <w:u w:val="single" w:color="222222"/>
        </w:rPr>
        <w:t>マネー講座』を開催させて頂く事になりした。</w:t>
      </w:r>
    </w:p>
    <w:p w14:paraId="63BA40B6" w14:textId="08CB8E21" w:rsidR="001346A9" w:rsidRPr="00AB2EB9" w:rsidRDefault="00080F18" w:rsidP="00AB2EB9">
      <w:pPr>
        <w:pStyle w:val="a3"/>
        <w:spacing w:before="301" w:line="400" w:lineRule="exact"/>
        <w:ind w:left="352" w:right="465" w:firstLineChars="100" w:firstLine="198"/>
        <w:rPr>
          <w:rFonts w:ascii="BIZ UDPゴシック" w:eastAsia="BIZ UDPゴシック" w:hAnsi="BIZ UDPゴシック"/>
          <w:color w:val="222222"/>
          <w:spacing w:val="-2"/>
        </w:rPr>
      </w:pPr>
      <w:r w:rsidRPr="002036B0">
        <w:rPr>
          <w:rFonts w:ascii="BIZ UDPゴシック" w:eastAsia="BIZ UDPゴシック" w:hAnsi="BIZ UDPゴシック"/>
          <w:color w:val="222222"/>
          <w:spacing w:val="-2"/>
        </w:rPr>
        <w:t>人生１００年といわれている昨今、教育資金や老後年金問題等、将来に対しての課題を抱えていらっしゃ</w:t>
      </w:r>
      <w:r w:rsidR="006C3731" w:rsidRPr="002036B0">
        <w:rPr>
          <w:rFonts w:ascii="BIZ UDPゴシック" w:eastAsia="BIZ UDPゴシック" w:hAnsi="BIZ UDPゴシック" w:hint="eastAsia"/>
          <w:color w:val="222222"/>
          <w:spacing w:val="-2"/>
        </w:rPr>
        <w:t>る</w:t>
      </w:r>
      <w:r w:rsidRPr="002036B0">
        <w:rPr>
          <w:rFonts w:ascii="BIZ UDPゴシック" w:eastAsia="BIZ UDPゴシック" w:hAnsi="BIZ UDPゴシック"/>
          <w:color w:val="222222"/>
          <w:spacing w:val="-2"/>
        </w:rPr>
        <w:t>方々が非常に多くなってきております。</w:t>
      </w:r>
      <w:r w:rsidRPr="002036B0">
        <w:rPr>
          <w:rFonts w:ascii="BIZ UDPゴシック" w:eastAsia="BIZ UDPゴシック" w:hAnsi="BIZ UDPゴシック"/>
          <w:color w:val="222222"/>
          <w:spacing w:val="-1"/>
        </w:rPr>
        <w:t>そのために国は金融リテラシーの啓蒙活動を進めていますが、我が国ではお金、金融に関する教育を学ぶ機会</w:t>
      </w:r>
      <w:r w:rsidRPr="002036B0">
        <w:rPr>
          <w:rFonts w:ascii="BIZ UDPゴシック" w:eastAsia="BIZ UDPゴシック" w:hAnsi="BIZ UDPゴシック"/>
          <w:color w:val="222222"/>
          <w:spacing w:val="-7"/>
        </w:rPr>
        <w:t>が少なかった為に、課題を抱えている皆さんはより分かりやすくサポートしてくれる環境を必要としています。</w:t>
      </w:r>
      <w:r w:rsidRPr="002036B0">
        <w:rPr>
          <w:rFonts w:ascii="BIZ UDPゴシック" w:eastAsia="BIZ UDPゴシック" w:hAnsi="BIZ UDPゴシック"/>
          <w:color w:val="222222"/>
          <w:spacing w:val="-2"/>
        </w:rPr>
        <w:t>『</w:t>
      </w:r>
      <w:r w:rsidR="004F222A" w:rsidRPr="002036B0">
        <w:rPr>
          <w:rFonts w:ascii="BIZ UDPゴシック" w:eastAsia="BIZ UDPゴシック" w:hAnsi="BIZ UDPゴシック" w:hint="eastAsia"/>
          <w:color w:val="222222"/>
          <w:spacing w:val="-2"/>
        </w:rPr>
        <w:t>投資診断協会</w:t>
      </w:r>
      <w:r w:rsidRPr="002036B0">
        <w:rPr>
          <w:rFonts w:ascii="BIZ UDPゴシック" w:eastAsia="BIZ UDPゴシック" w:hAnsi="BIZ UDPゴシック"/>
          <w:color w:val="222222"/>
          <w:spacing w:val="-2"/>
        </w:rPr>
        <w:t>』では、サポート役として講師が「金融・お金」の教育の基礎を楽しく学ぶという講座を</w:t>
      </w:r>
      <w:r w:rsidR="004F222A" w:rsidRPr="002036B0">
        <w:rPr>
          <w:rFonts w:ascii="BIZ UDPゴシック" w:eastAsia="BIZ UDPゴシック" w:hAnsi="BIZ UDPゴシック" w:hint="eastAsia"/>
          <w:color w:val="222222"/>
          <w:spacing w:val="-2"/>
        </w:rPr>
        <w:t>市区町村・</w:t>
      </w:r>
      <w:r w:rsidRPr="002036B0">
        <w:rPr>
          <w:rFonts w:ascii="BIZ UDPゴシック" w:eastAsia="BIZ UDPゴシック" w:hAnsi="BIZ UDPゴシック"/>
          <w:color w:val="222222"/>
          <w:spacing w:val="-2"/>
        </w:rPr>
        <w:t>教育委員会様の後援を賜りまして全国で開催しています。</w:t>
      </w:r>
    </w:p>
    <w:p w14:paraId="2EC6DC6D" w14:textId="23A79638" w:rsidR="003C2D27" w:rsidRPr="002036B0" w:rsidRDefault="00AB2EB9" w:rsidP="00AB2EB9">
      <w:pPr>
        <w:spacing w:before="240" w:line="400" w:lineRule="exact"/>
        <w:ind w:firstLineChars="800" w:firstLine="1584"/>
        <w:rPr>
          <w:rFonts w:ascii="BIZ UDPゴシック" w:eastAsia="BIZ UDPゴシック" w:hAnsi="BIZ UDPゴシック"/>
          <w:color w:val="222222"/>
          <w:spacing w:val="-2"/>
          <w:sz w:val="20"/>
          <w:szCs w:val="20"/>
        </w:rPr>
      </w:pPr>
      <w:r>
        <w:rPr>
          <w:rFonts w:ascii="BIZ UDPゴシック" w:eastAsia="BIZ UDPゴシック" w:hAnsi="BIZ UDPゴシック" w:hint="eastAsia"/>
          <w:color w:val="222222"/>
          <w:spacing w:val="-2"/>
          <w:sz w:val="20"/>
          <w:szCs w:val="20"/>
        </w:rPr>
        <w:t>●</w:t>
      </w:r>
      <w:r w:rsidR="00080F18" w:rsidRPr="002036B0">
        <w:rPr>
          <w:rFonts w:ascii="BIZ UDPゴシック" w:eastAsia="BIZ UDPゴシック" w:hAnsi="BIZ UDPゴシック" w:hint="eastAsia"/>
          <w:color w:val="222222"/>
          <w:spacing w:val="-2"/>
          <w:sz w:val="20"/>
          <w:szCs w:val="20"/>
        </w:rPr>
        <w:t>弊会開催実績</w:t>
      </w:r>
      <w:r w:rsidR="003C2D27" w:rsidRPr="002036B0">
        <w:rPr>
          <w:rFonts w:ascii="BIZ UDPゴシック" w:eastAsia="BIZ UDPゴシック" w:hAnsi="BIZ UDPゴシック" w:hint="eastAsia"/>
          <w:color w:val="222222"/>
          <w:spacing w:val="-2"/>
          <w:sz w:val="20"/>
          <w:szCs w:val="20"/>
        </w:rPr>
        <w:t xml:space="preserve">　</w:t>
      </w:r>
    </w:p>
    <w:p w14:paraId="09712656" w14:textId="68F2F53E" w:rsidR="009D6EFB" w:rsidRPr="002036B0" w:rsidRDefault="00DE6D6D" w:rsidP="00AB2EB9">
      <w:pPr>
        <w:pStyle w:val="a3"/>
        <w:spacing w:before="2" w:line="400" w:lineRule="exact"/>
        <w:ind w:right="290" w:firstLineChars="900" w:firstLine="1782"/>
        <w:rPr>
          <w:rFonts w:ascii="BIZ UDPゴシック" w:eastAsia="BIZ UDPゴシック" w:hAnsi="BIZ UDPゴシック"/>
          <w:color w:val="222222"/>
          <w:spacing w:val="-2"/>
        </w:rPr>
      </w:pPr>
      <w:r w:rsidRPr="002036B0">
        <w:rPr>
          <w:rFonts w:ascii="BIZ UDPゴシック" w:eastAsia="BIZ UDPゴシック" w:hAnsi="BIZ UDPゴシック" w:hint="eastAsia"/>
          <w:color w:val="222222"/>
          <w:spacing w:val="-2"/>
        </w:rPr>
        <w:t>全国の高校生への</w:t>
      </w:r>
      <w:r w:rsidR="001650A3" w:rsidRPr="002036B0">
        <w:rPr>
          <w:rFonts w:ascii="BIZ UDPゴシック" w:eastAsia="BIZ UDPゴシック" w:hAnsi="BIZ UDPゴシック" w:hint="eastAsia"/>
          <w:color w:val="222222"/>
          <w:spacing w:val="-2"/>
        </w:rPr>
        <w:t>授業にて「資産形成」の授業実施</w:t>
      </w:r>
      <w:r w:rsidR="00E93BF5" w:rsidRPr="002036B0">
        <w:rPr>
          <w:rFonts w:ascii="BIZ UDPゴシック" w:eastAsia="BIZ UDPゴシック" w:hAnsi="BIZ UDPゴシック" w:hint="eastAsia"/>
          <w:color w:val="222222"/>
          <w:spacing w:val="-2"/>
        </w:rPr>
        <w:t>(昨年度</w:t>
      </w:r>
      <w:r w:rsidR="00E51DC0" w:rsidRPr="002036B0">
        <w:rPr>
          <w:rFonts w:ascii="BIZ UDPゴシック" w:eastAsia="BIZ UDPゴシック" w:hAnsi="BIZ UDPゴシック" w:hint="eastAsia"/>
          <w:color w:val="222222"/>
          <w:spacing w:val="-2"/>
        </w:rPr>
        <w:t>80校実施</w:t>
      </w:r>
      <w:r w:rsidR="00E93BF5" w:rsidRPr="002036B0">
        <w:rPr>
          <w:rFonts w:ascii="BIZ UDPゴシック" w:eastAsia="BIZ UDPゴシック" w:hAnsi="BIZ UDPゴシック" w:hint="eastAsia"/>
          <w:color w:val="222222"/>
          <w:spacing w:val="-2"/>
        </w:rPr>
        <w:t>)</w:t>
      </w:r>
    </w:p>
    <w:p w14:paraId="29327D22" w14:textId="2FE6BB14" w:rsidR="00E036EB" w:rsidRPr="002036B0" w:rsidRDefault="00161A45" w:rsidP="00AB2EB9">
      <w:pPr>
        <w:pStyle w:val="a3"/>
        <w:spacing w:before="2" w:line="400" w:lineRule="exact"/>
        <w:ind w:right="290" w:firstLineChars="900" w:firstLine="1782"/>
        <w:rPr>
          <w:rFonts w:ascii="BIZ UDPゴシック" w:eastAsia="BIZ UDPゴシック" w:hAnsi="BIZ UDPゴシック"/>
          <w:b/>
          <w:bCs/>
          <w:color w:val="222222"/>
          <w:spacing w:val="-2"/>
        </w:rPr>
      </w:pPr>
      <w:r w:rsidRPr="002036B0">
        <w:rPr>
          <w:rFonts w:ascii="BIZ UDPゴシック" w:eastAsia="BIZ UDPゴシック" w:hAnsi="BIZ UDPゴシック" w:hint="eastAsia"/>
          <w:color w:val="222222"/>
          <w:spacing w:val="-2"/>
        </w:rPr>
        <w:t>大手企業様での</w:t>
      </w:r>
      <w:r w:rsidR="003C2D27" w:rsidRPr="002036B0">
        <w:rPr>
          <w:rFonts w:ascii="BIZ UDPゴシック" w:eastAsia="BIZ UDPゴシック" w:hAnsi="BIZ UDPゴシック" w:hint="eastAsia"/>
          <w:color w:val="222222"/>
          <w:spacing w:val="-2"/>
        </w:rPr>
        <w:t xml:space="preserve">従業員への金融教育実績　多数　</w:t>
      </w:r>
      <w:r w:rsidR="00F21C5D" w:rsidRPr="002036B0">
        <w:rPr>
          <w:rFonts w:ascii="BIZ UDPゴシック" w:eastAsia="BIZ UDPゴシック" w:hAnsi="BIZ UDPゴシック" w:hint="eastAsia"/>
          <w:color w:val="222222"/>
          <w:spacing w:val="-2"/>
        </w:rPr>
        <w:t>他</w:t>
      </w:r>
      <w:r w:rsidR="00F21C5D" w:rsidRPr="002036B0">
        <w:rPr>
          <w:rFonts w:ascii="BIZ UDPゴシック" w:eastAsia="BIZ UDPゴシック" w:hAnsi="BIZ UDPゴシック"/>
          <w:color w:val="222222"/>
          <w:spacing w:val="-2"/>
        </w:rPr>
        <w:t xml:space="preserve"> </w:t>
      </w:r>
      <w:r w:rsidR="00F21C5D" w:rsidRPr="002036B0">
        <w:rPr>
          <w:rFonts w:ascii="BIZ UDPゴシック" w:eastAsia="BIZ UDPゴシック" w:hAnsi="BIZ UDPゴシック"/>
          <w:b/>
          <w:bCs/>
          <w:color w:val="222222"/>
          <w:spacing w:val="-2"/>
        </w:rPr>
        <w:t xml:space="preserve"> </w:t>
      </w:r>
    </w:p>
    <w:p w14:paraId="144425C2" w14:textId="77777777" w:rsidR="007B342E" w:rsidRDefault="00E036EB" w:rsidP="00AB2EB9">
      <w:pPr>
        <w:pStyle w:val="a3"/>
        <w:spacing w:before="2" w:line="400" w:lineRule="exact"/>
        <w:ind w:right="290" w:firstLineChars="900" w:firstLine="1782"/>
        <w:rPr>
          <w:rFonts w:ascii="BIZ UDPゴシック" w:eastAsia="BIZ UDPゴシック" w:hAnsi="BIZ UDPゴシック"/>
          <w:color w:val="222222"/>
          <w:spacing w:val="-2"/>
        </w:rPr>
      </w:pPr>
      <w:r w:rsidRPr="002036B0">
        <w:rPr>
          <w:rFonts w:ascii="BIZ UDPゴシック" w:eastAsia="BIZ UDPゴシック" w:hAnsi="BIZ UDPゴシック" w:hint="eastAsia"/>
          <w:color w:val="222222"/>
          <w:spacing w:val="-2"/>
        </w:rPr>
        <w:t>金融機関での</w:t>
      </w:r>
      <w:r w:rsidR="00E93BF5" w:rsidRPr="002036B0">
        <w:rPr>
          <w:rFonts w:ascii="BIZ UDPゴシック" w:eastAsia="BIZ UDPゴシック" w:hAnsi="BIZ UDPゴシック" w:hint="eastAsia"/>
          <w:color w:val="222222"/>
          <w:spacing w:val="-2"/>
        </w:rPr>
        <w:t xml:space="preserve">研修　</w:t>
      </w:r>
    </w:p>
    <w:p w14:paraId="4240B0FE" w14:textId="2494FEF4" w:rsidR="00E036EB" w:rsidRPr="002036B0" w:rsidRDefault="007B342E" w:rsidP="00AB2EB9">
      <w:pPr>
        <w:pStyle w:val="a3"/>
        <w:spacing w:before="2" w:line="400" w:lineRule="exact"/>
        <w:ind w:right="290" w:firstLineChars="900" w:firstLine="1782"/>
        <w:rPr>
          <w:rFonts w:ascii="BIZ UDPゴシック" w:eastAsia="BIZ UDPゴシック" w:hAnsi="BIZ UDPゴシック"/>
          <w:color w:val="222222"/>
          <w:spacing w:val="-2"/>
        </w:rPr>
      </w:pPr>
      <w:r>
        <w:rPr>
          <w:rFonts w:ascii="BIZ UDPゴシック" w:eastAsia="BIZ UDPゴシック" w:hAnsi="BIZ UDPゴシック" w:hint="eastAsia"/>
          <w:color w:val="222222"/>
          <w:spacing w:val="-2"/>
        </w:rPr>
        <w:t>札幌市後援・札幌市教育委員会後援・成田市後援</w:t>
      </w:r>
      <w:r w:rsidR="00A93757">
        <w:rPr>
          <w:rFonts w:ascii="BIZ UDPゴシック" w:eastAsia="BIZ UDPゴシック" w:hAnsi="BIZ UDPゴシック" w:hint="eastAsia"/>
          <w:color w:val="222222"/>
          <w:spacing w:val="-2"/>
        </w:rPr>
        <w:t>・福岡市教育員会</w:t>
      </w:r>
    </w:p>
    <w:p w14:paraId="293FE3B9" w14:textId="77777777" w:rsidR="00BD778B" w:rsidRPr="002036B0" w:rsidRDefault="00BD778B" w:rsidP="00AB2EB9">
      <w:pPr>
        <w:pStyle w:val="a3"/>
        <w:spacing w:before="2" w:line="400" w:lineRule="exact"/>
        <w:ind w:right="290"/>
        <w:rPr>
          <w:rFonts w:ascii="BIZ UDPゴシック" w:eastAsia="BIZ UDPゴシック" w:hAnsi="BIZ UDPゴシック"/>
          <w:color w:val="222222"/>
          <w:spacing w:val="-2"/>
        </w:rPr>
      </w:pPr>
    </w:p>
    <w:p w14:paraId="48D1446E" w14:textId="4CA59ED7" w:rsidR="008F5F30" w:rsidRPr="002036B0" w:rsidRDefault="00AB2EB9" w:rsidP="00AB2EB9">
      <w:pPr>
        <w:pStyle w:val="a3"/>
        <w:spacing w:before="2" w:line="400" w:lineRule="exact"/>
        <w:ind w:right="289" w:firstLineChars="800" w:firstLine="1584"/>
        <w:rPr>
          <w:rFonts w:ascii="BIZ UDPゴシック" w:eastAsia="BIZ UDPゴシック" w:hAnsi="BIZ UDPゴシック"/>
          <w:color w:val="222222"/>
          <w:spacing w:val="-2"/>
        </w:rPr>
      </w:pPr>
      <w:r>
        <w:rPr>
          <w:rFonts w:ascii="BIZ UDPゴシック" w:eastAsia="BIZ UDPゴシック" w:hAnsi="BIZ UDPゴシック" w:hint="eastAsia"/>
          <w:color w:val="222222"/>
          <w:spacing w:val="-2"/>
        </w:rPr>
        <w:t>●</w:t>
      </w:r>
      <w:r w:rsidR="008F5F30" w:rsidRPr="002036B0">
        <w:rPr>
          <w:rFonts w:ascii="BIZ UDPゴシック" w:eastAsia="BIZ UDPゴシック" w:hAnsi="BIZ UDPゴシック" w:hint="eastAsia"/>
          <w:color w:val="222222"/>
          <w:spacing w:val="-2"/>
        </w:rPr>
        <w:t>参加者の声（多い順から</w:t>
      </w:r>
      <w:r w:rsidR="008F5F30" w:rsidRPr="002036B0">
        <w:rPr>
          <w:rFonts w:ascii="BIZ UDPゴシック" w:eastAsia="BIZ UDPゴシック" w:hAnsi="BIZ UDPゴシック"/>
          <w:color w:val="222222"/>
          <w:spacing w:val="-2"/>
        </w:rPr>
        <w:t>TOP3）</w:t>
      </w:r>
    </w:p>
    <w:p w14:paraId="1F3B18DD" w14:textId="77777777" w:rsidR="008F5F30" w:rsidRPr="002036B0" w:rsidRDefault="008F5F30" w:rsidP="00AB2EB9">
      <w:pPr>
        <w:pStyle w:val="a3"/>
        <w:spacing w:before="2" w:line="400" w:lineRule="exact"/>
        <w:ind w:right="290" w:firstLineChars="900" w:firstLine="1782"/>
        <w:rPr>
          <w:rFonts w:ascii="BIZ UDPゴシック" w:eastAsia="BIZ UDPゴシック" w:hAnsi="BIZ UDPゴシック"/>
          <w:color w:val="222222"/>
          <w:spacing w:val="-2"/>
        </w:rPr>
      </w:pPr>
      <w:r w:rsidRPr="002036B0">
        <w:rPr>
          <w:rFonts w:ascii="BIZ UDPゴシック" w:eastAsia="BIZ UDPゴシック" w:hAnsi="BIZ UDPゴシック" w:hint="eastAsia"/>
          <w:color w:val="222222"/>
          <w:spacing w:val="-2"/>
        </w:rPr>
        <w:t>・常々このようなことに関心はあったがどこに聞けばいいのかわからなかった。</w:t>
      </w:r>
    </w:p>
    <w:p w14:paraId="39359527" w14:textId="77777777" w:rsidR="008F5F30" w:rsidRPr="002036B0" w:rsidRDefault="008F5F30" w:rsidP="00AB2EB9">
      <w:pPr>
        <w:pStyle w:val="a3"/>
        <w:spacing w:before="2" w:line="400" w:lineRule="exact"/>
        <w:ind w:right="290" w:firstLineChars="900" w:firstLine="1782"/>
        <w:rPr>
          <w:rFonts w:ascii="BIZ UDPゴシック" w:eastAsia="BIZ UDPゴシック" w:hAnsi="BIZ UDPゴシック"/>
          <w:color w:val="222222"/>
          <w:spacing w:val="-2"/>
        </w:rPr>
      </w:pPr>
      <w:r w:rsidRPr="002036B0">
        <w:rPr>
          <w:rFonts w:ascii="BIZ UDPゴシック" w:eastAsia="BIZ UDPゴシック" w:hAnsi="BIZ UDPゴシック" w:hint="eastAsia"/>
          <w:color w:val="222222"/>
          <w:spacing w:val="-2"/>
        </w:rPr>
        <w:t>・将来を考えるうえで大変参考になった。</w:t>
      </w:r>
    </w:p>
    <w:p w14:paraId="65E7BEC3" w14:textId="77777777" w:rsidR="009C36C1" w:rsidRDefault="008F5F30" w:rsidP="009C36C1">
      <w:pPr>
        <w:pStyle w:val="a3"/>
        <w:spacing w:before="2" w:line="400" w:lineRule="exact"/>
        <w:ind w:right="290" w:firstLineChars="900" w:firstLine="1782"/>
        <w:rPr>
          <w:rFonts w:ascii="BIZ UDPゴシック" w:eastAsia="BIZ UDPゴシック" w:hAnsi="BIZ UDPゴシック"/>
          <w:color w:val="222222"/>
          <w:spacing w:val="-2"/>
        </w:rPr>
      </w:pPr>
      <w:r w:rsidRPr="002036B0">
        <w:rPr>
          <w:rFonts w:ascii="BIZ UDPゴシック" w:eastAsia="BIZ UDPゴシック" w:hAnsi="BIZ UDPゴシック" w:hint="eastAsia"/>
          <w:color w:val="222222"/>
          <w:spacing w:val="-2"/>
        </w:rPr>
        <w:t>・教育資金、老後資金の現状が分かり準備の大切さを痛感した。</w:t>
      </w:r>
    </w:p>
    <w:p w14:paraId="32C37912" w14:textId="0D1B285A" w:rsidR="008F5F30" w:rsidRPr="002036B0" w:rsidRDefault="008F5F30" w:rsidP="009C36C1">
      <w:pPr>
        <w:pStyle w:val="a3"/>
        <w:spacing w:before="2" w:line="400" w:lineRule="exact"/>
        <w:ind w:right="290" w:firstLineChars="950" w:firstLine="1881"/>
        <w:rPr>
          <w:rFonts w:ascii="BIZ UDPゴシック" w:eastAsia="BIZ UDPゴシック" w:hAnsi="BIZ UDPゴシック"/>
          <w:color w:val="222222"/>
          <w:spacing w:val="-2"/>
        </w:rPr>
      </w:pPr>
      <w:r w:rsidRPr="002036B0">
        <w:rPr>
          <w:rFonts w:ascii="BIZ UDPゴシック" w:eastAsia="BIZ UDPゴシック" w:hAnsi="BIZ UDPゴシック" w:hint="eastAsia"/>
          <w:color w:val="222222"/>
          <w:spacing w:val="-2"/>
        </w:rPr>
        <w:t>等、大変好評を得ております。</w:t>
      </w:r>
    </w:p>
    <w:p w14:paraId="7AC6709B" w14:textId="77777777" w:rsidR="001B1318" w:rsidRPr="002036B0" w:rsidRDefault="001B1318" w:rsidP="00AB2EB9">
      <w:pPr>
        <w:pStyle w:val="a3"/>
        <w:spacing w:before="36" w:line="400" w:lineRule="exact"/>
        <w:ind w:rightChars="1445" w:right="3179" w:firstLineChars="800" w:firstLine="1584"/>
        <w:rPr>
          <w:rFonts w:ascii="BIZ UDPゴシック" w:eastAsia="BIZ UDPゴシック" w:hAnsi="BIZ UDPゴシック"/>
          <w:color w:val="222222"/>
          <w:spacing w:val="-2"/>
        </w:rPr>
      </w:pPr>
    </w:p>
    <w:p w14:paraId="4103F5E8" w14:textId="01F4C65A" w:rsidR="001346A9" w:rsidRPr="002036B0" w:rsidRDefault="00080F18" w:rsidP="00AB2EB9">
      <w:pPr>
        <w:spacing w:line="400" w:lineRule="exact"/>
        <w:ind w:leftChars="200" w:left="440" w:right="1089"/>
        <w:rPr>
          <w:rFonts w:ascii="BIZ UDPゴシック" w:eastAsia="BIZ UDPゴシック" w:hAnsi="BIZ UDPゴシック"/>
          <w:b/>
          <w:bCs/>
          <w:color w:val="222222"/>
          <w:spacing w:val="-1"/>
          <w:sz w:val="24"/>
          <w:szCs w:val="24"/>
        </w:rPr>
      </w:pPr>
      <w:r w:rsidRPr="002036B0">
        <w:rPr>
          <w:rFonts w:ascii="BIZ UDPゴシック" w:eastAsia="BIZ UDPゴシック" w:hAnsi="BIZ UDPゴシック" w:hint="eastAsia"/>
          <w:b/>
          <w:bCs/>
          <w:color w:val="222222"/>
          <w:spacing w:val="-1"/>
          <w:sz w:val="24"/>
          <w:szCs w:val="24"/>
        </w:rPr>
        <w:t>今回の「</w:t>
      </w:r>
      <w:r w:rsidR="00DE0E74" w:rsidRPr="002036B0">
        <w:rPr>
          <w:rFonts w:ascii="BIZ UDPゴシック" w:eastAsia="BIZ UDPゴシック" w:hAnsi="BIZ UDPゴシック" w:hint="eastAsia"/>
          <w:b/>
          <w:bCs/>
          <w:color w:val="222222"/>
          <w:spacing w:val="-1"/>
          <w:sz w:val="24"/>
          <w:szCs w:val="24"/>
        </w:rPr>
        <w:t>子供の未来のためにお金について学ぼう！</w:t>
      </w:r>
      <w:r w:rsidR="0050472A" w:rsidRPr="002036B0">
        <w:rPr>
          <w:rFonts w:ascii="BIZ UDPゴシック" w:eastAsia="BIZ UDPゴシック" w:hAnsi="BIZ UDPゴシック" w:hint="eastAsia"/>
          <w:b/>
          <w:bCs/>
          <w:color w:val="222222"/>
          <w:spacing w:val="-1"/>
          <w:sz w:val="24"/>
          <w:szCs w:val="24"/>
        </w:rPr>
        <w:t>」</w:t>
      </w:r>
      <w:r w:rsidR="00EE2C6A" w:rsidRPr="002036B0">
        <w:rPr>
          <w:rFonts w:ascii="BIZ UDPゴシック" w:eastAsia="BIZ UDPゴシック" w:hAnsi="BIZ UDPゴシック" w:hint="eastAsia"/>
          <w:b/>
          <w:bCs/>
          <w:color w:val="222222"/>
          <w:spacing w:val="-1"/>
          <w:sz w:val="24"/>
          <w:szCs w:val="24"/>
        </w:rPr>
        <w:t>～子育て</w:t>
      </w:r>
      <w:r w:rsidR="00C86309">
        <w:rPr>
          <w:rFonts w:ascii="BIZ UDPゴシック" w:eastAsia="BIZ UDPゴシック" w:hAnsi="BIZ UDPゴシック" w:hint="eastAsia"/>
          <w:b/>
          <w:bCs/>
          <w:color w:val="222222"/>
          <w:spacing w:val="-1"/>
          <w:sz w:val="24"/>
          <w:szCs w:val="24"/>
        </w:rPr>
        <w:t>世帯</w:t>
      </w:r>
      <w:r w:rsidR="00EE2C6A" w:rsidRPr="002036B0">
        <w:rPr>
          <w:rFonts w:ascii="BIZ UDPゴシック" w:eastAsia="BIZ UDPゴシック" w:hAnsi="BIZ UDPゴシック" w:hint="eastAsia"/>
          <w:b/>
          <w:bCs/>
          <w:color w:val="222222"/>
          <w:spacing w:val="-1"/>
          <w:sz w:val="24"/>
          <w:szCs w:val="24"/>
        </w:rPr>
        <w:t>のマネー</w:t>
      </w:r>
      <w:r w:rsidR="0050472A">
        <w:rPr>
          <w:rFonts w:ascii="BIZ UDPゴシック" w:eastAsia="BIZ UDPゴシック" w:hAnsi="BIZ UDPゴシック" w:hint="eastAsia"/>
          <w:b/>
          <w:bCs/>
          <w:color w:val="222222"/>
          <w:spacing w:val="-1"/>
          <w:sz w:val="24"/>
          <w:szCs w:val="24"/>
        </w:rPr>
        <w:t>講座～</w:t>
      </w:r>
      <w:r w:rsidRPr="002036B0">
        <w:rPr>
          <w:rFonts w:ascii="BIZ UDPゴシック" w:eastAsia="BIZ UDPゴシック" w:hAnsi="BIZ UDPゴシック" w:hint="eastAsia"/>
          <w:b/>
          <w:bCs/>
          <w:color w:val="222222"/>
          <w:spacing w:val="-1"/>
          <w:sz w:val="24"/>
          <w:szCs w:val="24"/>
        </w:rPr>
        <w:t>の主旨をご理解賜り</w:t>
      </w:r>
      <w:r w:rsidR="00821B93" w:rsidRPr="002036B0">
        <w:rPr>
          <w:rFonts w:ascii="BIZ UDPゴシック" w:eastAsia="BIZ UDPゴシック" w:hAnsi="BIZ UDPゴシック" w:hint="eastAsia"/>
          <w:b/>
          <w:bCs/>
          <w:color w:val="222222"/>
          <w:spacing w:val="-7"/>
          <w:sz w:val="24"/>
          <w:szCs w:val="24"/>
        </w:rPr>
        <w:t>園児</w:t>
      </w:r>
      <w:r w:rsidRPr="002036B0">
        <w:rPr>
          <w:rFonts w:ascii="BIZ UDPゴシック" w:eastAsia="BIZ UDPゴシック" w:hAnsi="BIZ UDPゴシック" w:hint="eastAsia"/>
          <w:b/>
          <w:bCs/>
          <w:color w:val="222222"/>
          <w:spacing w:val="-7"/>
          <w:sz w:val="24"/>
          <w:szCs w:val="24"/>
        </w:rPr>
        <w:t>を通して各ご家庭への配布のご協力をお願い申し上げる次第です。</w:t>
      </w:r>
    </w:p>
    <w:p w14:paraId="3A4DDF03" w14:textId="420372C9" w:rsidR="00B04905" w:rsidRPr="002036B0" w:rsidRDefault="00B04905" w:rsidP="002036B0">
      <w:pPr>
        <w:pStyle w:val="a3"/>
        <w:spacing w:before="11" w:line="320" w:lineRule="exact"/>
        <w:rPr>
          <w:rFonts w:ascii="BIZ UDPゴシック" w:eastAsia="BIZ UDPゴシック" w:hAnsi="BIZ UDPゴシック"/>
          <w:sz w:val="22"/>
          <w:szCs w:val="22"/>
        </w:rPr>
      </w:pPr>
    </w:p>
    <w:p w14:paraId="7C194ED4" w14:textId="7BBF8177" w:rsidR="000D74C4" w:rsidRDefault="003B2A97" w:rsidP="002036B0">
      <w:pPr>
        <w:pStyle w:val="a3"/>
        <w:spacing w:before="11" w:line="320" w:lineRule="exact"/>
        <w:ind w:right="440"/>
        <w:rPr>
          <w:rFonts w:ascii="BIZ UDPゴシック" w:eastAsia="BIZ UDPゴシック" w:hAnsi="BIZ UDPゴシック"/>
          <w:sz w:val="22"/>
          <w:szCs w:val="22"/>
        </w:rPr>
      </w:pPr>
      <w:r>
        <w:rPr>
          <w:rFonts w:ascii="BIZ UDPゴシック" w:eastAsia="BIZ UDPゴシック" w:hAnsi="BIZ UDPゴシック" w:hint="eastAsia"/>
          <w:noProof/>
          <w:sz w:val="36"/>
          <w:szCs w:val="36"/>
          <w:u w:val="single"/>
        </w:rPr>
        <w:drawing>
          <wp:anchor distT="0" distB="0" distL="114300" distR="114300" simplePos="0" relativeHeight="251660800" behindDoc="1" locked="0" layoutInCell="1" allowOverlap="1" wp14:anchorId="21711FDB" wp14:editId="5E2BE087">
            <wp:simplePos x="0" y="0"/>
            <wp:positionH relativeFrom="margin">
              <wp:posOffset>3869055</wp:posOffset>
            </wp:positionH>
            <wp:positionV relativeFrom="paragraph">
              <wp:posOffset>12065</wp:posOffset>
            </wp:positionV>
            <wp:extent cx="1371600" cy="297083"/>
            <wp:effectExtent l="0" t="0" r="0" b="8255"/>
            <wp:wrapNone/>
            <wp:docPr id="185507232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072321" name="図 185507232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71600" cy="297083"/>
                    </a:xfrm>
                    <a:prstGeom prst="rect">
                      <a:avLst/>
                    </a:prstGeom>
                  </pic:spPr>
                </pic:pic>
              </a:graphicData>
            </a:graphic>
            <wp14:sizeRelH relativeFrom="margin">
              <wp14:pctWidth>0</wp14:pctWidth>
            </wp14:sizeRelH>
            <wp14:sizeRelV relativeFrom="margin">
              <wp14:pctHeight>0</wp14:pctHeight>
            </wp14:sizeRelV>
          </wp:anchor>
        </w:drawing>
      </w:r>
    </w:p>
    <w:p w14:paraId="4FEB822F" w14:textId="7CD6B414" w:rsidR="003B2A97" w:rsidRDefault="003B2A97" w:rsidP="00F55E71">
      <w:pPr>
        <w:pStyle w:val="a3"/>
        <w:spacing w:before="11" w:line="320" w:lineRule="exact"/>
        <w:ind w:right="440" w:firstLineChars="2750" w:firstLine="6050"/>
        <w:rPr>
          <w:rFonts w:ascii="BIZ UDPゴシック" w:eastAsia="BIZ UDPゴシック" w:hAnsi="BIZ UDPゴシック"/>
          <w:sz w:val="22"/>
          <w:szCs w:val="22"/>
        </w:rPr>
      </w:pPr>
      <w:r>
        <w:rPr>
          <w:rFonts w:ascii="BIZ UDPゴシック" w:eastAsia="BIZ UDPゴシック" w:hAnsi="BIZ UDPゴシック" w:hint="eastAsia"/>
          <w:noProof/>
          <w:sz w:val="22"/>
          <w:szCs w:val="22"/>
        </w:rPr>
        <w:drawing>
          <wp:anchor distT="0" distB="0" distL="114300" distR="114300" simplePos="0" relativeHeight="251655680" behindDoc="1" locked="0" layoutInCell="1" allowOverlap="1" wp14:anchorId="410C48D9" wp14:editId="6B77E3EB">
            <wp:simplePos x="0" y="0"/>
            <wp:positionH relativeFrom="column">
              <wp:posOffset>1691640</wp:posOffset>
            </wp:positionH>
            <wp:positionV relativeFrom="paragraph">
              <wp:posOffset>15240</wp:posOffset>
            </wp:positionV>
            <wp:extent cx="1531620" cy="1531620"/>
            <wp:effectExtent l="0" t="0" r="0" b="0"/>
            <wp:wrapNone/>
            <wp:docPr id="71985388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853889" name="図 719853889"/>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1620" cy="1531620"/>
                    </a:xfrm>
                    <a:prstGeom prst="rect">
                      <a:avLst/>
                    </a:prstGeom>
                  </pic:spPr>
                </pic:pic>
              </a:graphicData>
            </a:graphic>
            <wp14:sizeRelH relativeFrom="margin">
              <wp14:pctWidth>0</wp14:pctWidth>
            </wp14:sizeRelH>
            <wp14:sizeRelV relativeFrom="margin">
              <wp14:pctHeight>0</wp14:pctHeight>
            </wp14:sizeRelV>
          </wp:anchor>
        </w:drawing>
      </w:r>
    </w:p>
    <w:p w14:paraId="197F8F33" w14:textId="493D4E23" w:rsidR="000F3A05" w:rsidRPr="000F3A05" w:rsidRDefault="000F3A05" w:rsidP="00F55E71">
      <w:pPr>
        <w:pStyle w:val="a3"/>
        <w:spacing w:before="11" w:line="320" w:lineRule="exact"/>
        <w:ind w:right="440" w:firstLineChars="2750" w:firstLine="6050"/>
        <w:rPr>
          <w:rFonts w:ascii="BIZ UDPゴシック" w:eastAsia="BIZ UDPゴシック" w:hAnsi="BIZ UDPゴシック"/>
          <w:sz w:val="22"/>
          <w:szCs w:val="22"/>
        </w:rPr>
      </w:pPr>
      <w:r w:rsidRPr="000F3A05">
        <w:rPr>
          <w:rFonts w:ascii="BIZ UDPゴシック" w:eastAsia="BIZ UDPゴシック" w:hAnsi="BIZ UDPゴシック" w:hint="eastAsia"/>
          <w:sz w:val="22"/>
          <w:szCs w:val="22"/>
        </w:rPr>
        <w:t>一般社団法人　投資診断協会</w:t>
      </w:r>
      <w:r w:rsidRPr="000F3A05">
        <w:rPr>
          <w:rFonts w:ascii="BIZ UDPゴシック" w:eastAsia="BIZ UDPゴシック" w:hAnsi="BIZ UDPゴシック"/>
          <w:sz w:val="22"/>
          <w:szCs w:val="22"/>
        </w:rPr>
        <w:t xml:space="preserve"> </w:t>
      </w:r>
    </w:p>
    <w:p w14:paraId="4DA5677A" w14:textId="636B552B" w:rsidR="000F3A05" w:rsidRPr="000F3A05" w:rsidRDefault="000F3A05" w:rsidP="00F55E71">
      <w:pPr>
        <w:pStyle w:val="a3"/>
        <w:spacing w:before="11" w:line="320" w:lineRule="exact"/>
        <w:ind w:right="440" w:firstLineChars="2750" w:firstLine="6050"/>
        <w:rPr>
          <w:rFonts w:ascii="BIZ UDPゴシック" w:eastAsia="BIZ UDPゴシック" w:hAnsi="BIZ UDPゴシック"/>
          <w:sz w:val="22"/>
          <w:szCs w:val="22"/>
        </w:rPr>
      </w:pPr>
      <w:r w:rsidRPr="000F3A05">
        <w:rPr>
          <w:rFonts w:ascii="BIZ UDPゴシック" w:eastAsia="BIZ UDPゴシック" w:hAnsi="BIZ UDPゴシック" w:hint="eastAsia"/>
          <w:sz w:val="22"/>
          <w:szCs w:val="22"/>
        </w:rPr>
        <w:t>代表　　髙松　伸吾</w:t>
      </w:r>
      <w:r w:rsidRPr="000F3A05">
        <w:rPr>
          <w:rFonts w:ascii="BIZ UDPゴシック" w:eastAsia="BIZ UDPゴシック" w:hAnsi="BIZ UDPゴシック"/>
          <w:sz w:val="22"/>
          <w:szCs w:val="22"/>
        </w:rPr>
        <w:t>(たかまつ　しんご)</w:t>
      </w:r>
    </w:p>
    <w:p w14:paraId="5D7F85E4" w14:textId="6A790D7D" w:rsidR="000F3A05" w:rsidRPr="000F3A05" w:rsidRDefault="000F3A05" w:rsidP="00F55E71">
      <w:pPr>
        <w:pStyle w:val="a3"/>
        <w:spacing w:before="11" w:line="320" w:lineRule="exact"/>
        <w:ind w:right="440" w:firstLineChars="2750" w:firstLine="6050"/>
        <w:rPr>
          <w:rFonts w:ascii="BIZ UDPゴシック" w:eastAsia="BIZ UDPゴシック" w:hAnsi="BIZ UDPゴシック"/>
          <w:sz w:val="22"/>
          <w:szCs w:val="22"/>
        </w:rPr>
      </w:pPr>
      <w:r w:rsidRPr="000F3A05">
        <w:rPr>
          <w:rFonts w:ascii="BIZ UDPゴシック" w:eastAsia="BIZ UDPゴシック" w:hAnsi="BIZ UDPゴシック" w:hint="eastAsia"/>
          <w:sz w:val="22"/>
          <w:szCs w:val="22"/>
        </w:rPr>
        <w:t>〒</w:t>
      </w:r>
      <w:r w:rsidRPr="000F3A05">
        <w:rPr>
          <w:rFonts w:ascii="BIZ UDPゴシック" w:eastAsia="BIZ UDPゴシック" w:hAnsi="BIZ UDPゴシック"/>
          <w:sz w:val="22"/>
          <w:szCs w:val="22"/>
        </w:rPr>
        <w:t xml:space="preserve">160-0006 </w:t>
      </w:r>
    </w:p>
    <w:p w14:paraId="00405C1D" w14:textId="170F71F1" w:rsidR="000F3A05" w:rsidRPr="000F3A05" w:rsidRDefault="000F3A05" w:rsidP="00F55E71">
      <w:pPr>
        <w:pStyle w:val="a3"/>
        <w:spacing w:before="11" w:line="320" w:lineRule="exact"/>
        <w:ind w:right="440" w:firstLineChars="2750" w:firstLine="6050"/>
        <w:rPr>
          <w:rFonts w:ascii="BIZ UDPゴシック" w:eastAsia="BIZ UDPゴシック" w:hAnsi="BIZ UDPゴシック"/>
          <w:sz w:val="22"/>
          <w:szCs w:val="22"/>
        </w:rPr>
      </w:pPr>
      <w:r w:rsidRPr="000F3A05">
        <w:rPr>
          <w:rFonts w:ascii="BIZ UDPゴシック" w:eastAsia="BIZ UDPゴシック" w:hAnsi="BIZ UDPゴシック" w:hint="eastAsia"/>
          <w:sz w:val="22"/>
          <w:szCs w:val="22"/>
        </w:rPr>
        <w:t>東京都新宿区舟町</w:t>
      </w:r>
      <w:r w:rsidRPr="000F3A05">
        <w:rPr>
          <w:rFonts w:ascii="BIZ UDPゴシック" w:eastAsia="BIZ UDPゴシック" w:hAnsi="BIZ UDPゴシック"/>
          <w:sz w:val="22"/>
          <w:szCs w:val="22"/>
        </w:rPr>
        <w:t>4-18四谷コアビル3階</w:t>
      </w:r>
    </w:p>
    <w:p w14:paraId="401A87AC" w14:textId="51617188" w:rsidR="000F3A05" w:rsidRPr="000F3A05" w:rsidRDefault="000F3A05" w:rsidP="00F55E71">
      <w:pPr>
        <w:pStyle w:val="a3"/>
        <w:spacing w:before="11" w:line="320" w:lineRule="exact"/>
        <w:ind w:right="440" w:firstLineChars="2750" w:firstLine="6050"/>
        <w:rPr>
          <w:rFonts w:ascii="BIZ UDPゴシック" w:eastAsia="BIZ UDPゴシック" w:hAnsi="BIZ UDPゴシック"/>
          <w:sz w:val="22"/>
          <w:szCs w:val="22"/>
        </w:rPr>
      </w:pPr>
      <w:r w:rsidRPr="000F3A05">
        <w:rPr>
          <w:rFonts w:ascii="BIZ UDPゴシック" w:eastAsia="BIZ UDPゴシック" w:hAnsi="BIZ UDPゴシック"/>
          <w:sz w:val="22"/>
          <w:szCs w:val="22"/>
        </w:rPr>
        <w:t>TEL：03-6447-4104</w:t>
      </w:r>
    </w:p>
    <w:p w14:paraId="518123F9" w14:textId="7E1A9DFD" w:rsidR="000F3A05" w:rsidRPr="002036B0" w:rsidRDefault="000F3A05" w:rsidP="003B2A97">
      <w:pPr>
        <w:pStyle w:val="a3"/>
        <w:spacing w:before="11" w:line="320" w:lineRule="exact"/>
        <w:ind w:right="440" w:firstLineChars="2750" w:firstLine="6050"/>
        <w:rPr>
          <w:rFonts w:ascii="BIZ UDPゴシック" w:eastAsia="BIZ UDPゴシック" w:hAnsi="BIZ UDPゴシック"/>
          <w:sz w:val="22"/>
          <w:szCs w:val="22"/>
        </w:rPr>
      </w:pPr>
      <w:r w:rsidRPr="000F3A05">
        <w:rPr>
          <w:rFonts w:ascii="BIZ UDPゴシック" w:eastAsia="BIZ UDPゴシック" w:hAnsi="BIZ UDPゴシック"/>
          <w:sz w:val="22"/>
          <w:szCs w:val="22"/>
        </w:rPr>
        <w:t>E-mail：info@toushishindan.com</w:t>
      </w:r>
    </w:p>
    <w:sectPr w:rsidR="000F3A05" w:rsidRPr="002036B0" w:rsidSect="002036B0">
      <w:type w:val="continuous"/>
      <w:pgSz w:w="11900" w:h="16840"/>
      <w:pgMar w:top="567" w:right="624" w:bottom="340" w:left="62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1D09E" w14:textId="77777777" w:rsidR="00E53317" w:rsidRDefault="00E53317" w:rsidP="000D74C4">
      <w:r>
        <w:separator/>
      </w:r>
    </w:p>
  </w:endnote>
  <w:endnote w:type="continuationSeparator" w:id="0">
    <w:p w14:paraId="4975041A" w14:textId="77777777" w:rsidR="00E53317" w:rsidRDefault="00E53317" w:rsidP="000D7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iragino Mincho ProN">
    <w:altName w:val="游ゴシック"/>
    <w:charset w:val="80"/>
    <w:family w:val="roman"/>
    <w:pitch w:val="variable"/>
    <w:sig w:usb0="E00002FF" w:usb1="7AC7FFFF" w:usb2="00000012" w:usb3="00000000" w:csb0="0002000D" w:csb1="00000000"/>
  </w:font>
  <w:font w:name="HiraMinProN-W6">
    <w:altName w:val="HiraMinProN-W6"/>
    <w:charset w:val="80"/>
    <w:family w:val="roman"/>
    <w:pitch w:val="variable"/>
    <w:sig w:usb0="E00002FF" w:usb1="7AC7FFFF" w:usb2="00000012" w:usb3="00000000" w:csb0="0002000D"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474B0" w14:textId="77777777" w:rsidR="00E53317" w:rsidRDefault="00E53317" w:rsidP="000D74C4">
      <w:r>
        <w:separator/>
      </w:r>
    </w:p>
  </w:footnote>
  <w:footnote w:type="continuationSeparator" w:id="0">
    <w:p w14:paraId="63397D93" w14:textId="77777777" w:rsidR="00E53317" w:rsidRDefault="00E53317" w:rsidP="000D74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6A9"/>
    <w:rsid w:val="00080F18"/>
    <w:rsid w:val="000C7FF7"/>
    <w:rsid w:val="000D74C4"/>
    <w:rsid w:val="000E227D"/>
    <w:rsid w:val="000F3A05"/>
    <w:rsid w:val="00125FDF"/>
    <w:rsid w:val="001346A9"/>
    <w:rsid w:val="00161A45"/>
    <w:rsid w:val="001650A3"/>
    <w:rsid w:val="001938D6"/>
    <w:rsid w:val="001B1318"/>
    <w:rsid w:val="001D67EF"/>
    <w:rsid w:val="001E1318"/>
    <w:rsid w:val="001F4F5F"/>
    <w:rsid w:val="002002B3"/>
    <w:rsid w:val="002036B0"/>
    <w:rsid w:val="00205201"/>
    <w:rsid w:val="00212CED"/>
    <w:rsid w:val="00243C28"/>
    <w:rsid w:val="002F1281"/>
    <w:rsid w:val="00345857"/>
    <w:rsid w:val="003554A4"/>
    <w:rsid w:val="003714B5"/>
    <w:rsid w:val="003B2A97"/>
    <w:rsid w:val="003C2D27"/>
    <w:rsid w:val="003D2E76"/>
    <w:rsid w:val="003E076E"/>
    <w:rsid w:val="003E6C02"/>
    <w:rsid w:val="00404B67"/>
    <w:rsid w:val="004B6945"/>
    <w:rsid w:val="004D02B4"/>
    <w:rsid w:val="004E77B4"/>
    <w:rsid w:val="004F222A"/>
    <w:rsid w:val="0050472A"/>
    <w:rsid w:val="005769F5"/>
    <w:rsid w:val="005A25E7"/>
    <w:rsid w:val="005A5D3A"/>
    <w:rsid w:val="005D7BE3"/>
    <w:rsid w:val="005F683A"/>
    <w:rsid w:val="00673279"/>
    <w:rsid w:val="006C3731"/>
    <w:rsid w:val="006C387D"/>
    <w:rsid w:val="007346EB"/>
    <w:rsid w:val="00751B17"/>
    <w:rsid w:val="007610E8"/>
    <w:rsid w:val="00765C00"/>
    <w:rsid w:val="00771A12"/>
    <w:rsid w:val="00776DAB"/>
    <w:rsid w:val="00780296"/>
    <w:rsid w:val="00792E64"/>
    <w:rsid w:val="007B342E"/>
    <w:rsid w:val="007B4DD2"/>
    <w:rsid w:val="007D56C0"/>
    <w:rsid w:val="00821B93"/>
    <w:rsid w:val="00823F78"/>
    <w:rsid w:val="00826489"/>
    <w:rsid w:val="00863AB7"/>
    <w:rsid w:val="008B4F93"/>
    <w:rsid w:val="008C1D1D"/>
    <w:rsid w:val="008F257D"/>
    <w:rsid w:val="008F5F30"/>
    <w:rsid w:val="00902A74"/>
    <w:rsid w:val="009142AF"/>
    <w:rsid w:val="009370B0"/>
    <w:rsid w:val="00950A9F"/>
    <w:rsid w:val="00996D4F"/>
    <w:rsid w:val="009B3E73"/>
    <w:rsid w:val="009C36C1"/>
    <w:rsid w:val="009C48AE"/>
    <w:rsid w:val="009C5F9F"/>
    <w:rsid w:val="009D6EFB"/>
    <w:rsid w:val="00A300AA"/>
    <w:rsid w:val="00A57317"/>
    <w:rsid w:val="00A612A3"/>
    <w:rsid w:val="00A67964"/>
    <w:rsid w:val="00A93757"/>
    <w:rsid w:val="00A979FE"/>
    <w:rsid w:val="00AB2EB9"/>
    <w:rsid w:val="00B04905"/>
    <w:rsid w:val="00B12644"/>
    <w:rsid w:val="00B3506B"/>
    <w:rsid w:val="00B51203"/>
    <w:rsid w:val="00B75DF9"/>
    <w:rsid w:val="00B80A66"/>
    <w:rsid w:val="00BA4363"/>
    <w:rsid w:val="00BD778B"/>
    <w:rsid w:val="00BD7BDA"/>
    <w:rsid w:val="00C1556E"/>
    <w:rsid w:val="00C46954"/>
    <w:rsid w:val="00C6069B"/>
    <w:rsid w:val="00C62A2B"/>
    <w:rsid w:val="00C86309"/>
    <w:rsid w:val="00CF5F85"/>
    <w:rsid w:val="00D22CB7"/>
    <w:rsid w:val="00D44190"/>
    <w:rsid w:val="00D45CB1"/>
    <w:rsid w:val="00D54402"/>
    <w:rsid w:val="00D86FB4"/>
    <w:rsid w:val="00D97809"/>
    <w:rsid w:val="00DA0A02"/>
    <w:rsid w:val="00DC59C2"/>
    <w:rsid w:val="00DD074B"/>
    <w:rsid w:val="00DE0E74"/>
    <w:rsid w:val="00DE6D6D"/>
    <w:rsid w:val="00E036EB"/>
    <w:rsid w:val="00E11C72"/>
    <w:rsid w:val="00E51DC0"/>
    <w:rsid w:val="00E53317"/>
    <w:rsid w:val="00E80876"/>
    <w:rsid w:val="00E93BF5"/>
    <w:rsid w:val="00E97573"/>
    <w:rsid w:val="00EA5708"/>
    <w:rsid w:val="00ED7B9E"/>
    <w:rsid w:val="00EE2C6A"/>
    <w:rsid w:val="00F00A78"/>
    <w:rsid w:val="00F21C5D"/>
    <w:rsid w:val="00F34CD8"/>
    <w:rsid w:val="00F55E71"/>
    <w:rsid w:val="00F70152"/>
    <w:rsid w:val="00F72A53"/>
    <w:rsid w:val="00FE27CF"/>
    <w:rsid w:val="00FF3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474713"/>
  <w15:docId w15:val="{F368578C-A5F0-DA40-BA0F-88F00250B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Hiragino Mincho ProN" w:eastAsia="Hiragino Mincho ProN" w:hAnsi="Hiragino Mincho ProN" w:cs="Hiragino Mincho ProN"/>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Title"/>
    <w:basedOn w:val="a"/>
    <w:uiPriority w:val="10"/>
    <w:qFormat/>
    <w:pPr>
      <w:spacing w:line="541" w:lineRule="exact"/>
      <w:ind w:left="100"/>
    </w:pPr>
    <w:rPr>
      <w:rFonts w:ascii="HiraMinProN-W6" w:eastAsia="HiraMinProN-W6" w:hAnsi="HiraMinProN-W6" w:cs="HiraMinProN-W6"/>
      <w:b/>
      <w:bCs/>
      <w:sz w:val="32"/>
      <w:szCs w:val="32"/>
      <w:u w:val="single" w:color="000000"/>
    </w:rPr>
  </w:style>
  <w:style w:type="paragraph" w:styleId="a5">
    <w:name w:val="List Paragraph"/>
    <w:basedOn w:val="a"/>
    <w:uiPriority w:val="1"/>
    <w:qFormat/>
  </w:style>
  <w:style w:type="paragraph" w:customStyle="1" w:styleId="TableParagraph">
    <w:name w:val="Table Paragraph"/>
    <w:basedOn w:val="a"/>
    <w:uiPriority w:val="1"/>
    <w:qFormat/>
  </w:style>
  <w:style w:type="character" w:styleId="a6">
    <w:name w:val="Hyperlink"/>
    <w:basedOn w:val="a0"/>
    <w:uiPriority w:val="99"/>
    <w:unhideWhenUsed/>
    <w:rsid w:val="00950A9F"/>
    <w:rPr>
      <w:color w:val="0000FF" w:themeColor="hyperlink"/>
      <w:u w:val="single"/>
    </w:rPr>
  </w:style>
  <w:style w:type="character" w:styleId="a7">
    <w:name w:val="Unresolved Mention"/>
    <w:basedOn w:val="a0"/>
    <w:uiPriority w:val="99"/>
    <w:semiHidden/>
    <w:unhideWhenUsed/>
    <w:rsid w:val="00950A9F"/>
    <w:rPr>
      <w:color w:val="605E5C"/>
      <w:shd w:val="clear" w:color="auto" w:fill="E1DFDD"/>
    </w:rPr>
  </w:style>
  <w:style w:type="paragraph" w:styleId="a8">
    <w:name w:val="header"/>
    <w:basedOn w:val="a"/>
    <w:link w:val="a9"/>
    <w:uiPriority w:val="99"/>
    <w:unhideWhenUsed/>
    <w:rsid w:val="000D74C4"/>
    <w:pPr>
      <w:tabs>
        <w:tab w:val="center" w:pos="4252"/>
        <w:tab w:val="right" w:pos="8504"/>
      </w:tabs>
      <w:snapToGrid w:val="0"/>
    </w:pPr>
  </w:style>
  <w:style w:type="character" w:customStyle="1" w:styleId="a9">
    <w:name w:val="ヘッダー (文字)"/>
    <w:basedOn w:val="a0"/>
    <w:link w:val="a8"/>
    <w:uiPriority w:val="99"/>
    <w:rsid w:val="000D74C4"/>
    <w:rPr>
      <w:rFonts w:ascii="Hiragino Mincho ProN" w:eastAsia="Hiragino Mincho ProN" w:hAnsi="Hiragino Mincho ProN" w:cs="Hiragino Mincho ProN"/>
      <w:lang w:eastAsia="ja-JP"/>
    </w:rPr>
  </w:style>
  <w:style w:type="paragraph" w:styleId="aa">
    <w:name w:val="footer"/>
    <w:basedOn w:val="a"/>
    <w:link w:val="ab"/>
    <w:uiPriority w:val="99"/>
    <w:unhideWhenUsed/>
    <w:rsid w:val="000D74C4"/>
    <w:pPr>
      <w:tabs>
        <w:tab w:val="center" w:pos="4252"/>
        <w:tab w:val="right" w:pos="8504"/>
      </w:tabs>
      <w:snapToGrid w:val="0"/>
    </w:pPr>
  </w:style>
  <w:style w:type="character" w:customStyle="1" w:styleId="ab">
    <w:name w:val="フッター (文字)"/>
    <w:basedOn w:val="a0"/>
    <w:link w:val="aa"/>
    <w:uiPriority w:val="99"/>
    <w:rsid w:val="000D74C4"/>
    <w:rPr>
      <w:rFonts w:ascii="Hiragino Mincho ProN" w:eastAsia="Hiragino Mincho ProN" w:hAnsi="Hiragino Mincho ProN" w:cs="Hiragino Mincho Pro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3956079">
      <w:bodyDiv w:val="1"/>
      <w:marLeft w:val="0"/>
      <w:marRight w:val="0"/>
      <w:marTop w:val="0"/>
      <w:marBottom w:val="0"/>
      <w:divBdr>
        <w:top w:val="none" w:sz="0" w:space="0" w:color="auto"/>
        <w:left w:val="none" w:sz="0" w:space="0" w:color="auto"/>
        <w:bottom w:val="none" w:sz="0" w:space="0" w:color="auto"/>
        <w:right w:val="none" w:sz="0" w:space="0" w:color="auto"/>
      </w:divBdr>
      <w:divsChild>
        <w:div w:id="183710831">
          <w:marLeft w:val="0"/>
          <w:marRight w:val="0"/>
          <w:marTop w:val="0"/>
          <w:marBottom w:val="0"/>
          <w:divBdr>
            <w:top w:val="none" w:sz="0" w:space="0" w:color="auto"/>
            <w:left w:val="none" w:sz="0" w:space="0" w:color="auto"/>
            <w:bottom w:val="none" w:sz="0" w:space="0" w:color="auto"/>
            <w:right w:val="none" w:sz="0" w:space="0" w:color="auto"/>
          </w:divBdr>
        </w:div>
        <w:div w:id="694309551">
          <w:marLeft w:val="0"/>
          <w:marRight w:val="0"/>
          <w:marTop w:val="0"/>
          <w:marBottom w:val="0"/>
          <w:divBdr>
            <w:top w:val="none" w:sz="0" w:space="0" w:color="auto"/>
            <w:left w:val="none" w:sz="0" w:space="0" w:color="auto"/>
            <w:bottom w:val="none" w:sz="0" w:space="0" w:color="auto"/>
            <w:right w:val="none" w:sz="0" w:space="0" w:color="auto"/>
          </w:divBdr>
        </w:div>
        <w:div w:id="67233855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【配布挨拶文】学校長への配布依頼文書 2</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【配布挨拶文】学校長への配布依頼文書 2</dc:title>
  <dc:creator>幸坂竜平</dc:creator>
  <cp:lastModifiedBy>竜平 幸坂</cp:lastModifiedBy>
  <cp:revision>3</cp:revision>
  <cp:lastPrinted>2024-06-04T00:16:00Z</cp:lastPrinted>
  <dcterms:created xsi:type="dcterms:W3CDTF">2024-07-02T01:18:00Z</dcterms:created>
  <dcterms:modified xsi:type="dcterms:W3CDTF">2024-07-05T07:01:00Z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2023-04-04T00:00:00Z</vt:filetime>
  </property>
  <property fmtid="{D5CDD505-2E9C-101B-9397-08002B2CF9AE}" pid="3" name="Creator">
    <vt:lpwstr>Pages</vt:lpwstr>
  </property>
  <property fmtid="{D5CDD505-2E9C-101B-9397-08002B2CF9AE}" pid="4" name="LastSaved">
    <vt:filetime>2023-04-11T00:00:00Z</vt:filetime>
  </property>
  <property fmtid="{D5CDD505-2E9C-101B-9397-08002B2CF9AE}" pid="5" name="Producer">
    <vt:lpwstr>iOS Version 16.3.1 (Build 20D67) Quartz PDFContext</vt:lpwstr>
  </property>
</Properties>
</file>